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A8347" w14:textId="601179FD" w:rsidR="00D93986" w:rsidRDefault="00D93986">
      <w:pPr>
        <w:rPr>
          <w:b/>
          <w:bCs/>
          <w:lang w:val="en-GB"/>
        </w:rPr>
      </w:pPr>
      <w:r>
        <w:rPr>
          <w:b/>
          <w:bCs/>
          <w:lang w:val="en-GB"/>
        </w:rPr>
        <w:t>Okehampton Otters at the Two Counties</w:t>
      </w:r>
    </w:p>
    <w:p w14:paraId="64C6FB24" w14:textId="081FC3EF" w:rsidR="006C749B" w:rsidRDefault="001F084A">
      <w:pPr>
        <w:rPr>
          <w:lang w:val="en-GB"/>
        </w:rPr>
      </w:pPr>
      <w:r>
        <w:rPr>
          <w:lang w:val="en-GB"/>
        </w:rPr>
        <w:t>The 16</w:t>
      </w:r>
      <w:r w:rsidRPr="001F084A">
        <w:rPr>
          <w:vertAlign w:val="superscript"/>
          <w:lang w:val="en-GB"/>
        </w:rPr>
        <w:t>th</w:t>
      </w:r>
      <w:r>
        <w:rPr>
          <w:lang w:val="en-GB"/>
        </w:rPr>
        <w:t xml:space="preserve"> and 17</w:t>
      </w:r>
      <w:r w:rsidRPr="001F084A">
        <w:rPr>
          <w:vertAlign w:val="superscript"/>
          <w:lang w:val="en-GB"/>
        </w:rPr>
        <w:t>th</w:t>
      </w:r>
      <w:r>
        <w:rPr>
          <w:lang w:val="en-GB"/>
        </w:rPr>
        <w:t xml:space="preserve"> March saw Okehampton Otters swimmers back in the pool at the Plymouth Life Centre. </w:t>
      </w:r>
      <w:r w:rsidR="00A1773C">
        <w:rPr>
          <w:lang w:val="en-GB"/>
        </w:rPr>
        <w:t xml:space="preserve">The </w:t>
      </w:r>
      <w:r>
        <w:rPr>
          <w:lang w:val="en-GB"/>
        </w:rPr>
        <w:t>Two Counties meet was the latest event in the swimming calendar</w:t>
      </w:r>
      <w:r w:rsidR="00E92498">
        <w:rPr>
          <w:lang w:val="en-GB"/>
        </w:rPr>
        <w:t xml:space="preserve"> which sees swimmers attend from across Devon and Cornwall. </w:t>
      </w:r>
      <w:r w:rsidR="00F81A78">
        <w:rPr>
          <w:lang w:val="en-GB"/>
        </w:rPr>
        <w:t>11 Otters swam over the 2 days</w:t>
      </w:r>
      <w:r w:rsidR="003F0581">
        <w:rPr>
          <w:lang w:val="en-GB"/>
        </w:rPr>
        <w:t xml:space="preserve"> with 6</w:t>
      </w:r>
      <w:r w:rsidR="00EC7AF0">
        <w:rPr>
          <w:lang w:val="en-GB"/>
        </w:rPr>
        <w:t>6</w:t>
      </w:r>
      <w:r w:rsidR="003F0581">
        <w:rPr>
          <w:lang w:val="en-GB"/>
        </w:rPr>
        <w:t xml:space="preserve"> individual entries ranging from 50-</w:t>
      </w:r>
      <w:r w:rsidR="001045CA">
        <w:rPr>
          <w:lang w:val="en-GB"/>
        </w:rPr>
        <w:t>4</w:t>
      </w:r>
      <w:r w:rsidR="003F0581">
        <w:rPr>
          <w:lang w:val="en-GB"/>
        </w:rPr>
        <w:t>00m</w:t>
      </w:r>
      <w:r w:rsidR="003A57BF">
        <w:rPr>
          <w:lang w:val="en-GB"/>
        </w:rPr>
        <w:t xml:space="preserve"> inc</w:t>
      </w:r>
      <w:r w:rsidR="00A447A3">
        <w:rPr>
          <w:lang w:val="en-GB"/>
        </w:rPr>
        <w:t xml:space="preserve">orporating </w:t>
      </w:r>
      <w:r w:rsidR="003F0581">
        <w:rPr>
          <w:lang w:val="en-GB"/>
        </w:rPr>
        <w:t>all 4 strokes.</w:t>
      </w:r>
      <w:r w:rsidR="006734A4">
        <w:rPr>
          <w:lang w:val="en-GB"/>
        </w:rPr>
        <w:t xml:space="preserve"> </w:t>
      </w:r>
      <w:r w:rsidR="00D150E1">
        <w:rPr>
          <w:lang w:val="en-GB"/>
        </w:rPr>
        <w:t>Th</w:t>
      </w:r>
      <w:r w:rsidR="009110A1">
        <w:rPr>
          <w:lang w:val="en-GB"/>
        </w:rPr>
        <w:t>e</w:t>
      </w:r>
      <w:r w:rsidR="00D150E1">
        <w:rPr>
          <w:lang w:val="en-GB"/>
        </w:rPr>
        <w:t xml:space="preserve"> weekend’s swimmers were </w:t>
      </w:r>
      <w:r w:rsidR="006C749B">
        <w:rPr>
          <w:lang w:val="en-GB"/>
        </w:rPr>
        <w:t>Brianna Barlow-Endaco</w:t>
      </w:r>
      <w:r w:rsidR="001C2AFD">
        <w:rPr>
          <w:lang w:val="en-GB"/>
        </w:rPr>
        <w:t>t</w:t>
      </w:r>
      <w:r w:rsidR="006C749B">
        <w:rPr>
          <w:lang w:val="en-GB"/>
        </w:rPr>
        <w:t>t, Arabella Boxall-Leggett, Grace Bradford, Elsa Burrow, Abi Graves,</w:t>
      </w:r>
      <w:r w:rsidR="006734A4">
        <w:rPr>
          <w:lang w:val="en-GB"/>
        </w:rPr>
        <w:t xml:space="preserve"> Ann</w:t>
      </w:r>
      <w:r w:rsidR="00D150E1">
        <w:rPr>
          <w:lang w:val="en-GB"/>
        </w:rPr>
        <w:t>ie</w:t>
      </w:r>
      <w:r w:rsidR="006734A4">
        <w:rPr>
          <w:lang w:val="en-GB"/>
        </w:rPr>
        <w:t xml:space="preserve"> Marrison, Finley Molyneux, Francisco Rodgrigues Martins, Daisy Rowe, Zola Webber, and Ben Webster. </w:t>
      </w:r>
      <w:r w:rsidR="00C34253">
        <w:rPr>
          <w:lang w:val="en-GB"/>
        </w:rPr>
        <w:t xml:space="preserve">Zola, age 9, competed with Otters for the first time and </w:t>
      </w:r>
      <w:r w:rsidR="00145D63">
        <w:rPr>
          <w:lang w:val="en-GB"/>
        </w:rPr>
        <w:t xml:space="preserve">Arabella and Brianna had their first go at competing </w:t>
      </w:r>
      <w:r w:rsidR="00926B27">
        <w:rPr>
          <w:lang w:val="en-GB"/>
        </w:rPr>
        <w:t>at a</w:t>
      </w:r>
      <w:r w:rsidR="00145D63">
        <w:rPr>
          <w:lang w:val="en-GB"/>
        </w:rPr>
        <w:t xml:space="preserve"> 400m</w:t>
      </w:r>
      <w:r w:rsidR="00926B27">
        <w:rPr>
          <w:lang w:val="en-GB"/>
        </w:rPr>
        <w:t xml:space="preserve"> distance in the</w:t>
      </w:r>
      <w:r w:rsidR="00145D63">
        <w:rPr>
          <w:lang w:val="en-GB"/>
        </w:rPr>
        <w:t xml:space="preserve"> freestyle. </w:t>
      </w:r>
    </w:p>
    <w:p w14:paraId="7655314A" w14:textId="403ED84D" w:rsidR="001C2AFD" w:rsidRDefault="005446BE">
      <w:pPr>
        <w:rPr>
          <w:lang w:val="en-GB"/>
        </w:rPr>
      </w:pPr>
      <w:r>
        <w:rPr>
          <w:lang w:val="en-GB"/>
        </w:rPr>
        <w:t>Expertly support by</w:t>
      </w:r>
      <w:r w:rsidR="00704115">
        <w:rPr>
          <w:lang w:val="en-GB"/>
        </w:rPr>
        <w:t xml:space="preserve"> </w:t>
      </w:r>
      <w:r w:rsidR="00807B07">
        <w:rPr>
          <w:lang w:val="en-GB"/>
        </w:rPr>
        <w:t xml:space="preserve">Head Coach, </w:t>
      </w:r>
      <w:r w:rsidR="00704115">
        <w:rPr>
          <w:lang w:val="en-GB"/>
        </w:rPr>
        <w:t>Matthew Henry, and</w:t>
      </w:r>
      <w:r>
        <w:rPr>
          <w:lang w:val="en-GB"/>
        </w:rPr>
        <w:t xml:space="preserve"> Team Manager</w:t>
      </w:r>
      <w:r w:rsidR="007E3F44">
        <w:rPr>
          <w:lang w:val="en-GB"/>
        </w:rPr>
        <w:t>s</w:t>
      </w:r>
      <w:r w:rsidR="00704115">
        <w:rPr>
          <w:lang w:val="en-GB"/>
        </w:rPr>
        <w:t xml:space="preserve"> </w:t>
      </w:r>
      <w:r>
        <w:rPr>
          <w:lang w:val="en-GB"/>
        </w:rPr>
        <w:t xml:space="preserve">Claire </w:t>
      </w:r>
      <w:r w:rsidR="007E3F44">
        <w:rPr>
          <w:lang w:val="en-GB"/>
        </w:rPr>
        <w:t>and Jude</w:t>
      </w:r>
      <w:r>
        <w:rPr>
          <w:lang w:val="en-GB"/>
        </w:rPr>
        <w:t>, f</w:t>
      </w:r>
      <w:r w:rsidR="001045CA">
        <w:rPr>
          <w:lang w:val="en-GB"/>
        </w:rPr>
        <w:t xml:space="preserve">rom </w:t>
      </w:r>
      <w:r>
        <w:rPr>
          <w:lang w:val="en-GB"/>
        </w:rPr>
        <w:t xml:space="preserve">our </w:t>
      </w:r>
      <w:r w:rsidR="001045CA">
        <w:rPr>
          <w:lang w:val="en-GB"/>
        </w:rPr>
        <w:t>66 individual entries</w:t>
      </w:r>
      <w:r w:rsidR="00AA6DFE">
        <w:rPr>
          <w:lang w:val="en-GB"/>
        </w:rPr>
        <w:t>,</w:t>
      </w:r>
      <w:r w:rsidR="0036572A">
        <w:rPr>
          <w:lang w:val="en-GB"/>
        </w:rPr>
        <w:t xml:space="preserve"> swimmers achieved an incredible 59 PBs. A</w:t>
      </w:r>
      <w:r w:rsidR="00784625">
        <w:rPr>
          <w:lang w:val="en-GB"/>
        </w:rPr>
        <w:t xml:space="preserve"> huge</w:t>
      </w:r>
      <w:r w:rsidR="0036572A">
        <w:rPr>
          <w:lang w:val="en-GB"/>
        </w:rPr>
        <w:t xml:space="preserve"> t</w:t>
      </w:r>
      <w:r w:rsidR="001C2AFD">
        <w:rPr>
          <w:lang w:val="en-GB"/>
        </w:rPr>
        <w:t xml:space="preserve">otal of </w:t>
      </w:r>
      <w:r w:rsidR="0036572A">
        <w:rPr>
          <w:lang w:val="en-GB"/>
        </w:rPr>
        <w:t>5:</w:t>
      </w:r>
      <w:r w:rsidR="005026EC">
        <w:rPr>
          <w:lang w:val="en-GB"/>
        </w:rPr>
        <w:t>45.55s</w:t>
      </w:r>
      <w:r w:rsidR="001C2AFD">
        <w:rPr>
          <w:lang w:val="en-GB"/>
        </w:rPr>
        <w:t xml:space="preserve"> wa</w:t>
      </w:r>
      <w:r w:rsidR="00F06DD8">
        <w:rPr>
          <w:lang w:val="en-GB"/>
        </w:rPr>
        <w:t>s shaved from qualifying times</w:t>
      </w:r>
      <w:r w:rsidR="001210E0">
        <w:rPr>
          <w:lang w:val="en-GB"/>
        </w:rPr>
        <w:t xml:space="preserve"> </w:t>
      </w:r>
      <w:r w:rsidR="005026EC">
        <w:rPr>
          <w:lang w:val="en-GB"/>
        </w:rPr>
        <w:t>with Arabella as the “biggest looser”</w:t>
      </w:r>
      <w:r w:rsidR="00C418F5">
        <w:rPr>
          <w:lang w:val="en-GB"/>
        </w:rPr>
        <w:t>;</w:t>
      </w:r>
      <w:r w:rsidR="005026EC">
        <w:rPr>
          <w:lang w:val="en-GB"/>
        </w:rPr>
        <w:t xml:space="preserve"> knocking a whopping 1</w:t>
      </w:r>
      <w:r w:rsidR="001210E0">
        <w:rPr>
          <w:lang w:val="en-GB"/>
        </w:rPr>
        <w:t>:</w:t>
      </w:r>
      <w:r w:rsidR="00784625">
        <w:rPr>
          <w:lang w:val="en-GB"/>
        </w:rPr>
        <w:t>0</w:t>
      </w:r>
      <w:r w:rsidR="001210E0">
        <w:rPr>
          <w:lang w:val="en-GB"/>
        </w:rPr>
        <w:t xml:space="preserve">7.31s off her personal times. </w:t>
      </w:r>
      <w:r w:rsidR="005026EC">
        <w:rPr>
          <w:lang w:val="en-GB"/>
        </w:rPr>
        <w:t xml:space="preserve"> </w:t>
      </w:r>
      <w:r w:rsidR="00F06DD8">
        <w:rPr>
          <w:lang w:val="en-GB"/>
        </w:rPr>
        <w:t xml:space="preserve"> </w:t>
      </w:r>
      <w:r w:rsidR="00D83D47">
        <w:rPr>
          <w:lang w:val="en-GB"/>
        </w:rPr>
        <w:t xml:space="preserve">We took home </w:t>
      </w:r>
      <w:r w:rsidR="001210E0">
        <w:rPr>
          <w:lang w:val="en-GB"/>
        </w:rPr>
        <w:t>1</w:t>
      </w:r>
      <w:r w:rsidR="009D1A8C">
        <w:rPr>
          <w:lang w:val="en-GB"/>
        </w:rPr>
        <w:t>0</w:t>
      </w:r>
      <w:r w:rsidR="001210E0">
        <w:rPr>
          <w:lang w:val="en-GB"/>
        </w:rPr>
        <w:t xml:space="preserve"> gold medals, </w:t>
      </w:r>
      <w:r w:rsidR="00C2535C">
        <w:rPr>
          <w:lang w:val="en-GB"/>
        </w:rPr>
        <w:t xml:space="preserve">eight </w:t>
      </w:r>
      <w:r w:rsidR="001210E0">
        <w:rPr>
          <w:lang w:val="en-GB"/>
        </w:rPr>
        <w:t xml:space="preserve">silvers, and </w:t>
      </w:r>
      <w:r w:rsidR="00C2535C">
        <w:rPr>
          <w:lang w:val="en-GB"/>
        </w:rPr>
        <w:t>one</w:t>
      </w:r>
      <w:r w:rsidR="001210E0">
        <w:rPr>
          <w:lang w:val="en-GB"/>
        </w:rPr>
        <w:t xml:space="preserve"> bronze with a </w:t>
      </w:r>
      <w:r w:rsidR="00B57EF2">
        <w:rPr>
          <w:lang w:val="en-GB"/>
        </w:rPr>
        <w:t xml:space="preserve">further </w:t>
      </w:r>
      <w:r w:rsidR="00C2535C">
        <w:rPr>
          <w:lang w:val="en-GB"/>
        </w:rPr>
        <w:t>six</w:t>
      </w:r>
      <w:r w:rsidR="00665504">
        <w:rPr>
          <w:vertAlign w:val="superscript"/>
          <w:lang w:val="en-GB"/>
        </w:rPr>
        <w:t xml:space="preserve"> </w:t>
      </w:r>
      <w:r w:rsidR="00B57EF2">
        <w:rPr>
          <w:lang w:val="en-GB"/>
        </w:rPr>
        <w:t>4</w:t>
      </w:r>
      <w:r w:rsidR="00B57EF2" w:rsidRPr="00B57EF2">
        <w:rPr>
          <w:vertAlign w:val="superscript"/>
          <w:lang w:val="en-GB"/>
        </w:rPr>
        <w:t>th</w:t>
      </w:r>
      <w:r w:rsidR="00B57EF2">
        <w:rPr>
          <w:lang w:val="en-GB"/>
        </w:rPr>
        <w:t xml:space="preserve"> place finishes, </w:t>
      </w:r>
      <w:r w:rsidR="00C2535C">
        <w:rPr>
          <w:lang w:val="en-GB"/>
        </w:rPr>
        <w:t>eight</w:t>
      </w:r>
      <w:r w:rsidR="00B57EF2">
        <w:rPr>
          <w:lang w:val="en-GB"/>
        </w:rPr>
        <w:t xml:space="preserve"> </w:t>
      </w:r>
      <w:r w:rsidR="00926B27">
        <w:rPr>
          <w:lang w:val="en-GB"/>
        </w:rPr>
        <w:t xml:space="preserve">5ths, </w:t>
      </w:r>
      <w:r w:rsidR="00B57EF2">
        <w:rPr>
          <w:lang w:val="en-GB"/>
        </w:rPr>
        <w:t xml:space="preserve">and </w:t>
      </w:r>
      <w:r w:rsidR="00C2535C">
        <w:rPr>
          <w:lang w:val="en-GB"/>
        </w:rPr>
        <w:t>four</w:t>
      </w:r>
      <w:r w:rsidR="00665504">
        <w:rPr>
          <w:lang w:val="en-GB"/>
        </w:rPr>
        <w:t xml:space="preserve"> </w:t>
      </w:r>
      <w:r w:rsidR="00B57EF2">
        <w:rPr>
          <w:lang w:val="en-GB"/>
        </w:rPr>
        <w:t>6</w:t>
      </w:r>
      <w:r w:rsidR="00926B27">
        <w:rPr>
          <w:vertAlign w:val="superscript"/>
          <w:lang w:val="en-GB"/>
        </w:rPr>
        <w:t>ths</w:t>
      </w:r>
      <w:r w:rsidR="00B57EF2">
        <w:rPr>
          <w:lang w:val="en-GB"/>
        </w:rPr>
        <w:t xml:space="preserve">. </w:t>
      </w:r>
      <w:r w:rsidR="00D83D47">
        <w:rPr>
          <w:lang w:val="en-GB"/>
        </w:rPr>
        <w:t>Annie</w:t>
      </w:r>
      <w:r w:rsidR="00AD1AB2">
        <w:rPr>
          <w:lang w:val="en-GB"/>
        </w:rPr>
        <w:t xml:space="preserve"> earn</w:t>
      </w:r>
      <w:r w:rsidR="00B57EF2">
        <w:rPr>
          <w:lang w:val="en-GB"/>
        </w:rPr>
        <w:t xml:space="preserve">ed </w:t>
      </w:r>
      <w:r w:rsidR="00AD1AB2">
        <w:rPr>
          <w:lang w:val="en-GB"/>
        </w:rPr>
        <w:t xml:space="preserve">a hat trick of golds in the 50m, 100m, and 200m </w:t>
      </w:r>
      <w:r w:rsidR="00926B27">
        <w:rPr>
          <w:lang w:val="en-GB"/>
        </w:rPr>
        <w:t>butter</w:t>
      </w:r>
      <w:r w:rsidR="00AD1AB2">
        <w:rPr>
          <w:lang w:val="en-GB"/>
        </w:rPr>
        <w:t>fly</w:t>
      </w:r>
      <w:r w:rsidR="00B57EF2">
        <w:rPr>
          <w:lang w:val="en-GB"/>
        </w:rPr>
        <w:t xml:space="preserve"> and Ben achieved gold in </w:t>
      </w:r>
      <w:r w:rsidR="002003CC">
        <w:rPr>
          <w:lang w:val="en-GB"/>
        </w:rPr>
        <w:t>seven</w:t>
      </w:r>
      <w:r w:rsidR="00B57EF2">
        <w:rPr>
          <w:lang w:val="en-GB"/>
        </w:rPr>
        <w:t xml:space="preserve"> out of his </w:t>
      </w:r>
      <w:r w:rsidR="002003CC">
        <w:rPr>
          <w:lang w:val="en-GB"/>
        </w:rPr>
        <w:t>eight</w:t>
      </w:r>
      <w:r w:rsidR="00B57EF2">
        <w:rPr>
          <w:lang w:val="en-GB"/>
        </w:rPr>
        <w:t xml:space="preserve"> entries</w:t>
      </w:r>
      <w:r w:rsidR="008D1C7A">
        <w:rPr>
          <w:lang w:val="en-GB"/>
        </w:rPr>
        <w:t>!</w:t>
      </w:r>
    </w:p>
    <w:p w14:paraId="5F8EE01D" w14:textId="209E9C57" w:rsidR="00C1658B" w:rsidRDefault="00807B07">
      <w:pPr>
        <w:rPr>
          <w:lang w:val="en-GB"/>
        </w:rPr>
      </w:pPr>
      <w:r>
        <w:rPr>
          <w:lang w:val="en-GB"/>
        </w:rPr>
        <w:t>After the meet, Matthew Henry</w:t>
      </w:r>
      <w:r w:rsidR="00C1658B">
        <w:rPr>
          <w:lang w:val="en-GB"/>
        </w:rPr>
        <w:t xml:space="preserve"> said “</w:t>
      </w:r>
      <w:r w:rsidR="00EB6317">
        <w:rPr>
          <w:lang w:val="en-GB"/>
        </w:rPr>
        <w:t>W</w:t>
      </w:r>
      <w:r w:rsidR="00C1658B">
        <w:rPr>
          <w:lang w:val="en-GB"/>
        </w:rPr>
        <w:t>hat a fantastic weekend of racing. Otters</w:t>
      </w:r>
      <w:r w:rsidR="00EB6317">
        <w:rPr>
          <w:lang w:val="en-GB"/>
        </w:rPr>
        <w:t xml:space="preserve"> swimmers produced collectively an impressive display of results, with almost every single race achieving personal best times. It’s great to see the work in training coming into effect. We look forward to getting back to training to look to improve for the next one!”</w:t>
      </w:r>
    </w:p>
    <w:p w14:paraId="54E65CBE" w14:textId="0A4E5151" w:rsidR="002E3443" w:rsidRDefault="00BD7906">
      <w:pPr>
        <w:rPr>
          <w:lang w:val="en-GB"/>
        </w:rPr>
      </w:pPr>
      <w:r>
        <w:rPr>
          <w:lang w:val="en-GB"/>
        </w:rPr>
        <w:t>On poolside swimmers were encouraged to join</w:t>
      </w:r>
      <w:r w:rsidR="00926B27">
        <w:rPr>
          <w:lang w:val="en-GB"/>
        </w:rPr>
        <w:t xml:space="preserve"> in</w:t>
      </w:r>
      <w:r>
        <w:rPr>
          <w:lang w:val="en-GB"/>
        </w:rPr>
        <w:t xml:space="preserve"> with</w:t>
      </w:r>
      <w:r w:rsidR="00D721B3">
        <w:rPr>
          <w:lang w:val="en-GB"/>
        </w:rPr>
        <w:t xml:space="preserve"> mass Congas and renditions of the Macarena</w:t>
      </w:r>
      <w:r w:rsidR="00CA2427">
        <w:rPr>
          <w:lang w:val="en-GB"/>
        </w:rPr>
        <w:t xml:space="preserve"> and YMCA</w:t>
      </w:r>
      <w:r w:rsidR="00D721B3">
        <w:rPr>
          <w:lang w:val="en-GB"/>
        </w:rPr>
        <w:t xml:space="preserve"> </w:t>
      </w:r>
      <w:r w:rsidR="00947C72">
        <w:rPr>
          <w:lang w:val="en-GB"/>
        </w:rPr>
        <w:t xml:space="preserve">– demonstrating </w:t>
      </w:r>
      <w:r w:rsidR="00361184">
        <w:rPr>
          <w:lang w:val="en-GB"/>
        </w:rPr>
        <w:t xml:space="preserve">exceptional </w:t>
      </w:r>
      <w:r w:rsidR="00947C72">
        <w:rPr>
          <w:lang w:val="en-GB"/>
        </w:rPr>
        <w:t xml:space="preserve">dance moves as well as swimming techniques. </w:t>
      </w:r>
      <w:r w:rsidR="009E74D8">
        <w:rPr>
          <w:lang w:val="en-GB"/>
        </w:rPr>
        <w:t>Finally, a</w:t>
      </w:r>
      <w:r w:rsidR="00947C72">
        <w:rPr>
          <w:lang w:val="en-GB"/>
        </w:rPr>
        <w:t xml:space="preserve"> bi</w:t>
      </w:r>
      <w:r w:rsidR="00D150E1">
        <w:rPr>
          <w:lang w:val="en-GB"/>
        </w:rPr>
        <w:t>g</w:t>
      </w:r>
      <w:r w:rsidR="00947C72">
        <w:rPr>
          <w:lang w:val="en-GB"/>
        </w:rPr>
        <w:t xml:space="preserve"> well done to Craig Boxall</w:t>
      </w:r>
      <w:r w:rsidR="00A1773C">
        <w:rPr>
          <w:lang w:val="en-GB"/>
        </w:rPr>
        <w:t xml:space="preserve">, </w:t>
      </w:r>
      <w:r w:rsidR="00AA6DFE">
        <w:rPr>
          <w:lang w:val="en-GB"/>
        </w:rPr>
        <w:t xml:space="preserve">proud Dad to Arabella, </w:t>
      </w:r>
      <w:r w:rsidR="00A1773C">
        <w:rPr>
          <w:lang w:val="en-GB"/>
        </w:rPr>
        <w:t xml:space="preserve">who </w:t>
      </w:r>
      <w:r w:rsidR="00926B27">
        <w:rPr>
          <w:lang w:val="en-GB"/>
        </w:rPr>
        <w:t xml:space="preserve">completed </w:t>
      </w:r>
      <w:r w:rsidR="00A1773C">
        <w:rPr>
          <w:lang w:val="en-GB"/>
        </w:rPr>
        <w:t>his first day of judges training</w:t>
      </w:r>
      <w:r w:rsidR="008D1C7A">
        <w:rPr>
          <w:lang w:val="en-GB"/>
        </w:rPr>
        <w:t xml:space="preserve">, with Claire </w:t>
      </w:r>
      <w:r w:rsidR="002003CC">
        <w:rPr>
          <w:lang w:val="en-GB"/>
        </w:rPr>
        <w:t xml:space="preserve">Graves </w:t>
      </w:r>
      <w:r w:rsidR="008D1C7A">
        <w:rPr>
          <w:lang w:val="en-GB"/>
        </w:rPr>
        <w:t xml:space="preserve">also doing a day </w:t>
      </w:r>
      <w:r w:rsidR="00F13839">
        <w:rPr>
          <w:lang w:val="en-GB"/>
        </w:rPr>
        <w:t>as a judge</w:t>
      </w:r>
      <w:r w:rsidR="008D1C7A">
        <w:rPr>
          <w:lang w:val="en-GB"/>
        </w:rPr>
        <w:t>.</w:t>
      </w:r>
      <w:r w:rsidR="00A1773C">
        <w:rPr>
          <w:lang w:val="en-GB"/>
        </w:rPr>
        <w:t xml:space="preserve"> It was a busy weekend!</w:t>
      </w:r>
    </w:p>
    <w:p w14:paraId="65B4EC60" w14:textId="77777777" w:rsidR="00AD1AB2" w:rsidRDefault="00AD1AB2">
      <w:pPr>
        <w:rPr>
          <w:lang w:val="en-GB"/>
        </w:rPr>
      </w:pPr>
    </w:p>
    <w:p w14:paraId="01ED82C2" w14:textId="77777777" w:rsidR="00AD1AB2" w:rsidRPr="001F084A" w:rsidRDefault="00AD1AB2">
      <w:pPr>
        <w:rPr>
          <w:lang w:val="en-GB"/>
        </w:rPr>
      </w:pPr>
    </w:p>
    <w:sectPr w:rsidR="00AD1AB2" w:rsidRPr="001F08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312"/>
    <w:rsid w:val="001045CA"/>
    <w:rsid w:val="001210E0"/>
    <w:rsid w:val="00145D63"/>
    <w:rsid w:val="00164FD2"/>
    <w:rsid w:val="001C2AFD"/>
    <w:rsid w:val="001F084A"/>
    <w:rsid w:val="002003CC"/>
    <w:rsid w:val="002228DD"/>
    <w:rsid w:val="002E3443"/>
    <w:rsid w:val="00340312"/>
    <w:rsid w:val="00361184"/>
    <w:rsid w:val="0036572A"/>
    <w:rsid w:val="003900DE"/>
    <w:rsid w:val="003A57BF"/>
    <w:rsid w:val="003F0581"/>
    <w:rsid w:val="005026EC"/>
    <w:rsid w:val="005446BE"/>
    <w:rsid w:val="006618F5"/>
    <w:rsid w:val="00665504"/>
    <w:rsid w:val="006734A4"/>
    <w:rsid w:val="00697B4B"/>
    <w:rsid w:val="006C749B"/>
    <w:rsid w:val="00704115"/>
    <w:rsid w:val="00773FBD"/>
    <w:rsid w:val="00784625"/>
    <w:rsid w:val="007E3F44"/>
    <w:rsid w:val="007F654D"/>
    <w:rsid w:val="00806B7E"/>
    <w:rsid w:val="00807B07"/>
    <w:rsid w:val="00853EB1"/>
    <w:rsid w:val="00870C6E"/>
    <w:rsid w:val="00886A66"/>
    <w:rsid w:val="008D1C7A"/>
    <w:rsid w:val="008F09C6"/>
    <w:rsid w:val="009110A1"/>
    <w:rsid w:val="00926B27"/>
    <w:rsid w:val="00947C72"/>
    <w:rsid w:val="00976454"/>
    <w:rsid w:val="009B6E45"/>
    <w:rsid w:val="009D1A8C"/>
    <w:rsid w:val="009E74D8"/>
    <w:rsid w:val="00A1773C"/>
    <w:rsid w:val="00A447A3"/>
    <w:rsid w:val="00AA6DFE"/>
    <w:rsid w:val="00AD1AB2"/>
    <w:rsid w:val="00B57EF2"/>
    <w:rsid w:val="00BD7906"/>
    <w:rsid w:val="00C1658B"/>
    <w:rsid w:val="00C2535C"/>
    <w:rsid w:val="00C34253"/>
    <w:rsid w:val="00C418F5"/>
    <w:rsid w:val="00CA2427"/>
    <w:rsid w:val="00CD277D"/>
    <w:rsid w:val="00CF7001"/>
    <w:rsid w:val="00D150E1"/>
    <w:rsid w:val="00D721B3"/>
    <w:rsid w:val="00D83D47"/>
    <w:rsid w:val="00D93986"/>
    <w:rsid w:val="00E23C79"/>
    <w:rsid w:val="00E92498"/>
    <w:rsid w:val="00EB078A"/>
    <w:rsid w:val="00EB6317"/>
    <w:rsid w:val="00EC7AF0"/>
    <w:rsid w:val="00F06DD8"/>
    <w:rsid w:val="00F13839"/>
    <w:rsid w:val="00F81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A318E"/>
  <w15:chartTrackingRefBased/>
  <w15:docId w15:val="{6A5DAFCF-30CD-49E0-8103-225418FDD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031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4031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4031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4031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4031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4031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4031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4031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4031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031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4031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4031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4031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4031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4031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4031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4031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40312"/>
    <w:rPr>
      <w:rFonts w:eastAsiaTheme="majorEastAsia" w:cstheme="majorBidi"/>
      <w:color w:val="272727" w:themeColor="text1" w:themeTint="D8"/>
    </w:rPr>
  </w:style>
  <w:style w:type="paragraph" w:styleId="Title">
    <w:name w:val="Title"/>
    <w:basedOn w:val="Normal"/>
    <w:next w:val="Normal"/>
    <w:link w:val="TitleChar"/>
    <w:uiPriority w:val="10"/>
    <w:qFormat/>
    <w:rsid w:val="0034031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031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4031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4031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40312"/>
    <w:pPr>
      <w:spacing w:before="160"/>
      <w:jc w:val="center"/>
    </w:pPr>
    <w:rPr>
      <w:i/>
      <w:iCs/>
      <w:color w:val="404040" w:themeColor="text1" w:themeTint="BF"/>
    </w:rPr>
  </w:style>
  <w:style w:type="character" w:customStyle="1" w:styleId="QuoteChar">
    <w:name w:val="Quote Char"/>
    <w:basedOn w:val="DefaultParagraphFont"/>
    <w:link w:val="Quote"/>
    <w:uiPriority w:val="29"/>
    <w:rsid w:val="00340312"/>
    <w:rPr>
      <w:i/>
      <w:iCs/>
      <w:color w:val="404040" w:themeColor="text1" w:themeTint="BF"/>
    </w:rPr>
  </w:style>
  <w:style w:type="paragraph" w:styleId="ListParagraph">
    <w:name w:val="List Paragraph"/>
    <w:basedOn w:val="Normal"/>
    <w:uiPriority w:val="34"/>
    <w:qFormat/>
    <w:rsid w:val="00340312"/>
    <w:pPr>
      <w:ind w:left="720"/>
      <w:contextualSpacing/>
    </w:pPr>
  </w:style>
  <w:style w:type="character" w:styleId="IntenseEmphasis">
    <w:name w:val="Intense Emphasis"/>
    <w:basedOn w:val="DefaultParagraphFont"/>
    <w:uiPriority w:val="21"/>
    <w:qFormat/>
    <w:rsid w:val="00340312"/>
    <w:rPr>
      <w:i/>
      <w:iCs/>
      <w:color w:val="0F4761" w:themeColor="accent1" w:themeShade="BF"/>
    </w:rPr>
  </w:style>
  <w:style w:type="paragraph" w:styleId="IntenseQuote">
    <w:name w:val="Intense Quote"/>
    <w:basedOn w:val="Normal"/>
    <w:next w:val="Normal"/>
    <w:link w:val="IntenseQuoteChar"/>
    <w:uiPriority w:val="30"/>
    <w:qFormat/>
    <w:rsid w:val="0034031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40312"/>
    <w:rPr>
      <w:i/>
      <w:iCs/>
      <w:color w:val="0F4761" w:themeColor="accent1" w:themeShade="BF"/>
    </w:rPr>
  </w:style>
  <w:style w:type="character" w:styleId="IntenseReference">
    <w:name w:val="Intense Reference"/>
    <w:basedOn w:val="DefaultParagraphFont"/>
    <w:uiPriority w:val="32"/>
    <w:qFormat/>
    <w:rsid w:val="00340312"/>
    <w:rPr>
      <w:b/>
      <w:bCs/>
      <w:smallCaps/>
      <w:color w:val="0F4761" w:themeColor="accent1" w:themeShade="BF"/>
      <w:spacing w:val="5"/>
    </w:rPr>
  </w:style>
  <w:style w:type="character" w:styleId="Hyperlink">
    <w:name w:val="Hyperlink"/>
    <w:basedOn w:val="DefaultParagraphFont"/>
    <w:uiPriority w:val="99"/>
    <w:unhideWhenUsed/>
    <w:rsid w:val="00D150E1"/>
    <w:rPr>
      <w:color w:val="467886" w:themeColor="hyperlink"/>
      <w:u w:val="single"/>
    </w:rPr>
  </w:style>
  <w:style w:type="character" w:styleId="UnresolvedMention">
    <w:name w:val="Unresolved Mention"/>
    <w:basedOn w:val="DefaultParagraphFont"/>
    <w:uiPriority w:val="99"/>
    <w:semiHidden/>
    <w:unhideWhenUsed/>
    <w:rsid w:val="00D150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300</Words>
  <Characters>1714</Characters>
  <Application>Microsoft Office Word</Application>
  <DocSecurity>0</DocSecurity>
  <Lines>14</Lines>
  <Paragraphs>4</Paragraphs>
  <ScaleCrop>false</ScaleCrop>
  <Company>Oxford University Press</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Dymond</dc:creator>
  <cp:keywords/>
  <dc:description/>
  <cp:lastModifiedBy>Joanna Dymond</cp:lastModifiedBy>
  <cp:revision>68</cp:revision>
  <dcterms:created xsi:type="dcterms:W3CDTF">2024-03-17T19:37:00Z</dcterms:created>
  <dcterms:modified xsi:type="dcterms:W3CDTF">2024-03-18T09:09:00Z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2024-03-17T19:39:12Z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4234c211-3e92-46ae-aa58-dbb46d768dea</vt:lpwstr>
  </property>
  <property fmtid="{D5CDD505-2E9C-101B-9397-08002B2CF9AE}" pid="8" name="MSIP_Label_be5cb09a-2992-49d6-8ac9-5f63e7b1ad2f_ContentBits">
    <vt:lpwstr>0</vt:lpwstr>
  </property>
</Properties>
</file>