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E679" w14:textId="1E0050D6" w:rsidR="00E71A65" w:rsidRDefault="004C0EF5">
      <w:r>
        <w:t xml:space="preserve">Taking place over 3 weekends across January and February, </w:t>
      </w:r>
      <w:r w:rsidR="0072406D">
        <w:t>six</w:t>
      </w:r>
      <w:r w:rsidR="0042095A">
        <w:t xml:space="preserve"> </w:t>
      </w:r>
      <w:r>
        <w:t xml:space="preserve">Okehampton Otters swimmers recently competed at the Devon </w:t>
      </w:r>
      <w:r w:rsidR="002F3E95">
        <w:t xml:space="preserve">County </w:t>
      </w:r>
      <w:r>
        <w:t>Championships</w:t>
      </w:r>
      <w:r w:rsidR="007432F8">
        <w:t xml:space="preserve"> held at Plymouth Life Centre</w:t>
      </w:r>
      <w:r>
        <w:t xml:space="preserve">. </w:t>
      </w:r>
      <w:r w:rsidR="00F40A71">
        <w:t xml:space="preserve">Swimmers must achieve ‘faster than times’ in the previous year to enter, making it a </w:t>
      </w:r>
      <w:r>
        <w:t>fast meet with opportunity for some of our most experienced swimmers</w:t>
      </w:r>
      <w:r w:rsidR="007432F8">
        <w:t xml:space="preserve"> </w:t>
      </w:r>
      <w:r>
        <w:t xml:space="preserve">to prove themselves at a County </w:t>
      </w:r>
      <w:r w:rsidR="0072406D">
        <w:t>l</w:t>
      </w:r>
      <w:r>
        <w:t>evel.</w:t>
      </w:r>
      <w:r w:rsidR="00F40A71">
        <w:t xml:space="preserve"> Otters’ swimmers achieved 43 qualifying in 2023, the highest number we have had since the club restarted after Covid.</w:t>
      </w:r>
    </w:p>
    <w:p w14:paraId="007ADCE8" w14:textId="77777777" w:rsidR="004C0EF5" w:rsidRDefault="004C0EF5"/>
    <w:p w14:paraId="521F5AC9" w14:textId="564EB8AD" w:rsidR="0042095A" w:rsidRDefault="004C0EF5">
      <w:r>
        <w:t xml:space="preserve">Supported by Head Coach, Matthew Henry, and a valued group of volunteer Team Managers, </w:t>
      </w:r>
      <w:r w:rsidR="00F40A71">
        <w:t>Otter</w:t>
      </w:r>
      <w:r w:rsidR="005F500B">
        <w:t>s</w:t>
      </w:r>
      <w:r w:rsidR="00F40A71">
        <w:t>’</w:t>
      </w:r>
      <w:r w:rsidR="002F3E95">
        <w:t xml:space="preserve"> swimmers </w:t>
      </w:r>
      <w:r w:rsidR="00F40A71">
        <w:t xml:space="preserve">competed in </w:t>
      </w:r>
      <w:r w:rsidR="002F3E95">
        <w:t>a total of 28 events</w:t>
      </w:r>
      <w:r>
        <w:t xml:space="preserve"> at 50m, 100m</w:t>
      </w:r>
      <w:r w:rsidR="0042095A">
        <w:t>, 200m and 400m</w:t>
      </w:r>
      <w:r>
        <w:t xml:space="preserve"> distances</w:t>
      </w:r>
      <w:r w:rsidR="0072406D">
        <w:t xml:space="preserve">. </w:t>
      </w:r>
      <w:r w:rsidR="00F40A71">
        <w:t>They</w:t>
      </w:r>
      <w:r w:rsidR="0072406D">
        <w:t xml:space="preserve"> competed in </w:t>
      </w:r>
      <w:r>
        <w:t>all 4 strokes</w:t>
      </w:r>
      <w:r w:rsidR="0072406D">
        <w:t xml:space="preserve"> as well as Individual Medleys</w:t>
      </w:r>
      <w:r w:rsidR="00F40A71">
        <w:t>,</w:t>
      </w:r>
      <w:r w:rsidR="0072406D">
        <w:t xml:space="preserve"> reflecting the breadth of talent </w:t>
      </w:r>
      <w:r w:rsidR="00F40A71">
        <w:t xml:space="preserve">the club has to offer. </w:t>
      </w:r>
    </w:p>
    <w:p w14:paraId="5F95C39B" w14:textId="77777777" w:rsidR="00F40A71" w:rsidRDefault="00F40A71"/>
    <w:p w14:paraId="22F9B0F4" w14:textId="16BD4C12" w:rsidR="0042095A" w:rsidRDefault="0072406D">
      <w:r>
        <w:t>Arabella Boxall</w:t>
      </w:r>
      <w:r w:rsidR="00BF3E40">
        <w:t>-Leggett</w:t>
      </w:r>
      <w:r>
        <w:t xml:space="preserve">, </w:t>
      </w:r>
      <w:r w:rsidR="0042095A">
        <w:t xml:space="preserve">Abi Graves, Annie Marrison, </w:t>
      </w:r>
      <w:r>
        <w:t xml:space="preserve">Franscisco Martins, </w:t>
      </w:r>
      <w:r w:rsidR="0042095A">
        <w:t>Fin</w:t>
      </w:r>
      <w:r w:rsidR="002F3E95">
        <w:t xml:space="preserve"> Molyneux</w:t>
      </w:r>
      <w:r w:rsidR="0042095A">
        <w:t>,</w:t>
      </w:r>
      <w:r>
        <w:t xml:space="preserve"> and </w:t>
      </w:r>
      <w:r w:rsidR="0042095A">
        <w:t>Ben Webster, achieved 24 Personal Bests between them</w:t>
      </w:r>
      <w:r w:rsidR="002F3E95">
        <w:t xml:space="preserve">, shaving a huge total of 1:39.15 off their combined times. After impressive swims in the heats, Otters qualified for 12 </w:t>
      </w:r>
      <w:r w:rsidR="00F40A71">
        <w:t>‘</w:t>
      </w:r>
      <w:r w:rsidR="005F148B">
        <w:t>f</w:t>
      </w:r>
      <w:r w:rsidR="002F3E95">
        <w:t>inals</w:t>
      </w:r>
      <w:r w:rsidR="00F40A71">
        <w:t>’</w:t>
      </w:r>
      <w:r w:rsidR="005F148B">
        <w:t xml:space="preserve"> places</w:t>
      </w:r>
      <w:r w:rsidR="002F3E95">
        <w:t xml:space="preserve">. Ben, Francisco, and Fin all went on to win medals: Fin took Gold in the 50m and 100m breast, Francisco won Silver in his first ever County meet </w:t>
      </w:r>
      <w:r w:rsidR="007432F8">
        <w:t>in</w:t>
      </w:r>
      <w:r w:rsidR="002F3E95">
        <w:t xml:space="preserve"> the 100m breast, and there was a Bronze for Ben in the 100m back.  </w:t>
      </w:r>
      <w:r w:rsidR="00F40A71">
        <w:t>Sadly,</w:t>
      </w:r>
      <w:r w:rsidR="002F3E95">
        <w:t xml:space="preserve"> Ben had to miss the final weekend of the competition as he was unwell</w:t>
      </w:r>
      <w:r>
        <w:t xml:space="preserve"> but both he</w:t>
      </w:r>
      <w:r w:rsidR="002A1209">
        <w:t xml:space="preserve">, </w:t>
      </w:r>
      <w:r>
        <w:t>Fin</w:t>
      </w:r>
      <w:r w:rsidR="002A1209">
        <w:t xml:space="preserve">, and </w:t>
      </w:r>
      <w:r w:rsidR="002A1209">
        <w:t>Annie Marrison</w:t>
      </w:r>
      <w:r>
        <w:t xml:space="preserve"> achieved Regional Times which secure them a spot in the </w:t>
      </w:r>
      <w:r w:rsidR="007432F8">
        <w:t>South West Regional Championships later in the year.</w:t>
      </w:r>
    </w:p>
    <w:p w14:paraId="5A5A76AE" w14:textId="77777777" w:rsidR="00E73660" w:rsidRDefault="00E73660"/>
    <w:p w14:paraId="1650130F" w14:textId="06575DAC" w:rsidR="00E73660" w:rsidRDefault="00E73660" w:rsidP="00E73660">
      <w:r>
        <w:t>Coach Matt said “</w:t>
      </w:r>
      <w:r w:rsidRPr="00E73660">
        <w:rPr>
          <w:i/>
          <w:iCs/>
        </w:rPr>
        <w:t>After 3 long weekends at the Devon County Championships this year, it has been great to see such amazing progress from the Otters</w:t>
      </w:r>
      <w:r w:rsidR="00F40A71">
        <w:rPr>
          <w:i/>
          <w:iCs/>
        </w:rPr>
        <w:t>’</w:t>
      </w:r>
      <w:r w:rsidRPr="00E73660">
        <w:rPr>
          <w:i/>
          <w:iCs/>
        </w:rPr>
        <w:t xml:space="preserve"> swimmers. Managing to make many finals and winning 4 medals out did my expectations for this year. Looking forward to getting back into the training to prepare for the next one</w:t>
      </w:r>
      <w:r>
        <w:t xml:space="preserve">”. </w:t>
      </w:r>
    </w:p>
    <w:p w14:paraId="3715213A" w14:textId="77777777" w:rsidR="00086879" w:rsidRDefault="00086879"/>
    <w:p w14:paraId="5E82E788" w14:textId="5ECD051B" w:rsidR="00086879" w:rsidRDefault="00086879">
      <w:r>
        <w:t>Second club swimmers Jessica Brazier and Alex Daw also swam at the Counties</w:t>
      </w:r>
      <w:r w:rsidR="00E73660">
        <w:t>,</w:t>
      </w:r>
      <w:r>
        <w:t xml:space="preserve"> with Alex taking Gold in the 200m breast and Silver in the 100m breast. </w:t>
      </w:r>
    </w:p>
    <w:p w14:paraId="557D8D3D" w14:textId="77777777" w:rsidR="00E73660" w:rsidRDefault="00E73660"/>
    <w:p w14:paraId="17899EC1" w14:textId="0F36A6B6" w:rsidR="007432F8" w:rsidRDefault="00E73660">
      <w:r>
        <w:t>Up</w:t>
      </w:r>
      <w:r w:rsidR="007432F8">
        <w:t xml:space="preserve"> the coast, </w:t>
      </w:r>
      <w:r>
        <w:t xml:space="preserve">Exeter and Okehampton </w:t>
      </w:r>
      <w:r w:rsidR="007432F8">
        <w:t>Master</w:t>
      </w:r>
      <w:r w:rsidR="00086879">
        <w:t>s</w:t>
      </w:r>
      <w:r w:rsidR="007432F8">
        <w:t xml:space="preserve"> swimmer Kerry Friend competed at the Marlins Master Swim meet on the Isle of Wight. </w:t>
      </w:r>
      <w:r w:rsidR="005F148B">
        <w:t>Swimming in a new age category for the first time, Kerry had a brilliant weekend, achieving 3 PBs in</w:t>
      </w:r>
      <w:r w:rsidR="0076194A">
        <w:t xml:space="preserve"> 50m free,</w:t>
      </w:r>
      <w:r w:rsidR="005F148B">
        <w:t xml:space="preserve"> 800m free,</w:t>
      </w:r>
      <w:r w:rsidR="0076194A">
        <w:t xml:space="preserve"> and</w:t>
      </w:r>
      <w:r w:rsidR="005F148B">
        <w:t xml:space="preserve"> 100 IM</w:t>
      </w:r>
      <w:r w:rsidR="0076194A">
        <w:t xml:space="preserve">. </w:t>
      </w:r>
      <w:r w:rsidR="005F148B">
        <w:t xml:space="preserve">She came </w:t>
      </w:r>
      <w:r w:rsidR="00086879">
        <w:t>home</w:t>
      </w:r>
      <w:r w:rsidR="005F148B">
        <w:t xml:space="preserve"> with a very impressive four bronze medals and two gold</w:t>
      </w:r>
      <w:r w:rsidR="00086879">
        <w:t>s</w:t>
      </w:r>
      <w:r w:rsidR="005F148B">
        <w:t>.</w:t>
      </w:r>
    </w:p>
    <w:p w14:paraId="6C011B4B" w14:textId="77777777" w:rsidR="005F148B" w:rsidRDefault="005F148B"/>
    <w:p w14:paraId="4B2CB31D" w14:textId="6542D37D" w:rsidR="005F148B" w:rsidRDefault="005F148B">
      <w:r>
        <w:t xml:space="preserve">A big well done to all our swimmers and thank you to all those who supported. </w:t>
      </w:r>
    </w:p>
    <w:p w14:paraId="62A7B971" w14:textId="77777777" w:rsidR="004C0EF5" w:rsidRDefault="004C0EF5"/>
    <w:p w14:paraId="3556F310" w14:textId="77777777" w:rsidR="004C0EF5" w:rsidRDefault="004C0EF5"/>
    <w:p w14:paraId="2DE9E010" w14:textId="7503D64A" w:rsidR="006B5518" w:rsidRDefault="006B5518">
      <w:r>
        <w:rPr>
          <w:color w:val="000000"/>
          <w:shd w:val="clear" w:color="auto" w:fill="FFFFFF"/>
        </w:rPr>
        <w:t xml:space="preserve"> </w:t>
      </w:r>
    </w:p>
    <w:sectPr w:rsidR="006B5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5034"/>
    <w:multiLevelType w:val="hybridMultilevel"/>
    <w:tmpl w:val="3C70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7839"/>
    <w:multiLevelType w:val="hybridMultilevel"/>
    <w:tmpl w:val="C5C0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3CE6"/>
    <w:multiLevelType w:val="multilevel"/>
    <w:tmpl w:val="EBA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5F2C1E"/>
    <w:multiLevelType w:val="hybridMultilevel"/>
    <w:tmpl w:val="6CE2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37239">
    <w:abstractNumId w:val="2"/>
  </w:num>
  <w:num w:numId="2" w16cid:durableId="175770945">
    <w:abstractNumId w:val="1"/>
  </w:num>
  <w:num w:numId="3" w16cid:durableId="568732574">
    <w:abstractNumId w:val="3"/>
  </w:num>
  <w:num w:numId="4" w16cid:durableId="141835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65"/>
    <w:rsid w:val="000359D8"/>
    <w:rsid w:val="00083FAC"/>
    <w:rsid w:val="00086879"/>
    <w:rsid w:val="000D7139"/>
    <w:rsid w:val="00185B0D"/>
    <w:rsid w:val="002056B1"/>
    <w:rsid w:val="00220CC5"/>
    <w:rsid w:val="00232268"/>
    <w:rsid w:val="0026445A"/>
    <w:rsid w:val="002A1209"/>
    <w:rsid w:val="002B747A"/>
    <w:rsid w:val="002C2692"/>
    <w:rsid w:val="002F3E95"/>
    <w:rsid w:val="002F5714"/>
    <w:rsid w:val="002F714B"/>
    <w:rsid w:val="002F7209"/>
    <w:rsid w:val="003C6BF5"/>
    <w:rsid w:val="00401ED4"/>
    <w:rsid w:val="0042095A"/>
    <w:rsid w:val="00441BAF"/>
    <w:rsid w:val="00447161"/>
    <w:rsid w:val="004700BA"/>
    <w:rsid w:val="00475E57"/>
    <w:rsid w:val="004C0EF5"/>
    <w:rsid w:val="004E3C94"/>
    <w:rsid w:val="004E6D40"/>
    <w:rsid w:val="004E7857"/>
    <w:rsid w:val="005B308C"/>
    <w:rsid w:val="005C5312"/>
    <w:rsid w:val="005D5294"/>
    <w:rsid w:val="005F148B"/>
    <w:rsid w:val="005F500B"/>
    <w:rsid w:val="006B5518"/>
    <w:rsid w:val="0072406D"/>
    <w:rsid w:val="00724B1D"/>
    <w:rsid w:val="00736204"/>
    <w:rsid w:val="007432F8"/>
    <w:rsid w:val="0076194A"/>
    <w:rsid w:val="007924AC"/>
    <w:rsid w:val="00792EC8"/>
    <w:rsid w:val="007E3EF4"/>
    <w:rsid w:val="00876D33"/>
    <w:rsid w:val="00883B75"/>
    <w:rsid w:val="0089747F"/>
    <w:rsid w:val="008C0444"/>
    <w:rsid w:val="008C4541"/>
    <w:rsid w:val="00915AB8"/>
    <w:rsid w:val="00983AC3"/>
    <w:rsid w:val="00983E91"/>
    <w:rsid w:val="009C7B21"/>
    <w:rsid w:val="009D52D6"/>
    <w:rsid w:val="00A441E3"/>
    <w:rsid w:val="00A629A9"/>
    <w:rsid w:val="00BA65E2"/>
    <w:rsid w:val="00BD095F"/>
    <w:rsid w:val="00BE7660"/>
    <w:rsid w:val="00BF3E40"/>
    <w:rsid w:val="00C10F97"/>
    <w:rsid w:val="00C31541"/>
    <w:rsid w:val="00C34ECA"/>
    <w:rsid w:val="00C738BB"/>
    <w:rsid w:val="00C82FBC"/>
    <w:rsid w:val="00CC1CC1"/>
    <w:rsid w:val="00CD1664"/>
    <w:rsid w:val="00CE6E5E"/>
    <w:rsid w:val="00D115AC"/>
    <w:rsid w:val="00D34333"/>
    <w:rsid w:val="00D54181"/>
    <w:rsid w:val="00D87EE2"/>
    <w:rsid w:val="00DE27DA"/>
    <w:rsid w:val="00E32F75"/>
    <w:rsid w:val="00E426C2"/>
    <w:rsid w:val="00E71A65"/>
    <w:rsid w:val="00E725CB"/>
    <w:rsid w:val="00E73660"/>
    <w:rsid w:val="00E80D4E"/>
    <w:rsid w:val="00E9104E"/>
    <w:rsid w:val="00EA035F"/>
    <w:rsid w:val="00ED0749"/>
    <w:rsid w:val="00F034A0"/>
    <w:rsid w:val="00F23C0C"/>
    <w:rsid w:val="00F40A71"/>
    <w:rsid w:val="00F417BE"/>
    <w:rsid w:val="00F62BEE"/>
    <w:rsid w:val="00F81D1A"/>
    <w:rsid w:val="00FC0428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8F81"/>
  <w15:chartTrackingRefBased/>
  <w15:docId w15:val="{95F11267-EC18-4160-9788-FF4729F8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6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Dymond</dc:creator>
  <cp:keywords/>
  <dc:description/>
  <cp:lastModifiedBy>Joanna Dymond</cp:lastModifiedBy>
  <cp:revision>11</cp:revision>
  <dcterms:created xsi:type="dcterms:W3CDTF">2024-02-05T08:52:00Z</dcterms:created>
  <dcterms:modified xsi:type="dcterms:W3CDTF">2024-03-11T08:49:00Z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2023-06-16T10:09:25Z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871b647a-9268-4b10-82b6-8109f8dc6f3c</vt:lpwstr>
  </property>
  <property fmtid="{D5CDD505-2E9C-101B-9397-08002B2CF9AE}" pid="8" name="MSIP_Label_be5cb09a-2992-49d6-8ac9-5f63e7b1ad2f_ContentBits">
    <vt:lpwstr>0</vt:lpwstr>
  </property>
</Properties>
</file>